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4E6B9" w14:textId="77777777" w:rsidR="00E90DB7" w:rsidRPr="00FB5F26" w:rsidRDefault="00E90DB7" w:rsidP="00E90D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0" w:name="_GoBack"/>
      <w:bookmarkEnd w:id="0"/>
      <w:r w:rsidRPr="00FB5F26">
        <w:rPr>
          <w:rFonts w:ascii="Times New Roman" w:eastAsia="Times New Roman" w:hAnsi="Times New Roman" w:cs="Times New Roman"/>
          <w:bCs/>
          <w:iCs/>
          <w:color w:val="008000"/>
          <w:sz w:val="28"/>
          <w:szCs w:val="28"/>
          <w:lang w:eastAsia="ru-RU"/>
        </w:rPr>
        <w:t>Образование колхозов</w:t>
      </w:r>
    </w:p>
    <w:p w14:paraId="612428E9" w14:textId="77777777" w:rsidR="00E90DB7" w:rsidRPr="00FB5F26" w:rsidRDefault="00E90DB7" w:rsidP="00E90D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B5F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</w:p>
    <w:p w14:paraId="43426D74" w14:textId="77777777" w:rsidR="00E90DB7" w:rsidRPr="00FB5F26" w:rsidRDefault="00E90DB7" w:rsidP="00E90DB7">
      <w:pPr>
        <w:spacing w:before="120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B5F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             </w:t>
      </w:r>
      <w:proofErr w:type="gramStart"/>
      <w:r w:rsidRPr="00FB5F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Бывшие  ученики</w:t>
      </w:r>
      <w:proofErr w:type="gramEnd"/>
      <w:r w:rsidRPr="00FB5F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B5F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Юговской</w:t>
      </w:r>
      <w:proofErr w:type="spellEnd"/>
      <w:r w:rsidRPr="00FB5F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школы строили новую жизнь на селе. В 1931 был создан колхоз «Новый путь». Первым председателем стал Налетов Марк Иванович.</w:t>
      </w:r>
    </w:p>
    <w:p w14:paraId="454E9C96" w14:textId="4665B03B" w:rsidR="00F12C76" w:rsidRDefault="00E90DB7" w:rsidP="006C0B77">
      <w:pPr>
        <w:spacing w:after="0"/>
        <w:ind w:firstLine="709"/>
        <w:jc w:val="both"/>
      </w:pPr>
      <w:r>
        <w:rPr>
          <w:noProof/>
          <w:sz w:val="18"/>
        </w:rPr>
        <w:drawing>
          <wp:inline distT="0" distB="0" distL="0" distR="0" wp14:anchorId="5F3257A2" wp14:editId="2958C5A8">
            <wp:extent cx="5610225" cy="3667125"/>
            <wp:effectExtent l="0" t="0" r="9525" b="9525"/>
            <wp:docPr id="13" name="Рисунок 13" descr="C:\Данные\Desktop\Letopis\im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Данные\Desktop\Letopis\img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344" cy="366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F986A" w14:textId="77777777" w:rsidR="00E90DB7" w:rsidRPr="00EE25AF" w:rsidRDefault="00E90DB7" w:rsidP="00E90DB7">
      <w:pPr>
        <w:spacing w:before="120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Колхоз считался лучшим в Кабанском районе. Первые ученики были и первыми членами колхоза: Шалаев Ф.И. - счетовод-бухгалтер, </w:t>
      </w:r>
      <w:proofErr w:type="spellStart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Насников</w:t>
      </w:r>
      <w:proofErr w:type="spellEnd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К.Е. - кладовщик и др. Школа дала и первых комсомольцев во время коллективизации: Вершинин Е. А., Шалаев Е.Ф., </w:t>
      </w:r>
      <w:proofErr w:type="spellStart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Насников</w:t>
      </w:r>
      <w:proofErr w:type="spellEnd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Е.Е., Шалаев В.Ф., </w:t>
      </w:r>
      <w:proofErr w:type="spellStart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Налетова</w:t>
      </w:r>
      <w:proofErr w:type="spellEnd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П.С., </w:t>
      </w:r>
      <w:proofErr w:type="spellStart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Налетова</w:t>
      </w:r>
      <w:proofErr w:type="spellEnd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М.А., </w:t>
      </w:r>
      <w:proofErr w:type="spellStart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Плахина</w:t>
      </w:r>
      <w:proofErr w:type="spellEnd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З.К., Силин П., </w:t>
      </w:r>
      <w:proofErr w:type="spellStart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Налетова</w:t>
      </w:r>
      <w:proofErr w:type="spellEnd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А.Н. и др. каждого комсомольца знало все село.</w:t>
      </w:r>
    </w:p>
    <w:p w14:paraId="0957225B" w14:textId="77777777" w:rsidR="00E90DB7" w:rsidRPr="00EE25AF" w:rsidRDefault="00E90DB7" w:rsidP="00E90DB7">
      <w:pPr>
        <w:spacing w:before="120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EE25AF">
        <w:rPr>
          <w:rFonts w:ascii="Times New Roman" w:eastAsia="Times New Roman" w:hAnsi="Times New Roman" w:cs="Times New Roman"/>
          <w:bCs/>
          <w:iCs/>
          <w:color w:val="FFFFFF"/>
          <w:sz w:val="28"/>
          <w:szCs w:val="36"/>
          <w:lang w:eastAsia="ru-RU"/>
        </w:rPr>
        <w:t>         </w:t>
      </w:r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В 1932 году был создан второй колхоз «Новая жизнь» началось раскулачивание. В число раскулачиваемых попал Колоколов </w:t>
      </w:r>
      <w:proofErr w:type="spellStart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Перфил</w:t>
      </w:r>
      <w:proofErr w:type="spellEnd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Родионович - так как он имел мельницу, наемного мельника и кузницу. Хлеб не сеял, дом - единственный в деревне четырехскатный. Было раскулачено еще семь жителей села.</w:t>
      </w:r>
    </w:p>
    <w:p w14:paraId="6ECDBCAC" w14:textId="77777777" w:rsidR="00E90DB7" w:rsidRPr="00EE25AF" w:rsidRDefault="00E90DB7" w:rsidP="00E90DB7">
      <w:pPr>
        <w:spacing w:before="120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             В 1933 году колхозы «Новый путь» и «Новая жизнь» объединили в </w:t>
      </w:r>
      <w:proofErr w:type="gramStart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колхоз  «</w:t>
      </w:r>
      <w:proofErr w:type="gramEnd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Заветы Ильича». Председателем </w:t>
      </w:r>
      <w:proofErr w:type="gramStart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стал  Старцев</w:t>
      </w:r>
      <w:proofErr w:type="gramEnd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Георгий</w:t>
      </w:r>
    </w:p>
    <w:p w14:paraId="462697D5" w14:textId="6AC02E61" w:rsidR="00E90DB7" w:rsidRDefault="00E90DB7" w:rsidP="006C0B77">
      <w:pPr>
        <w:spacing w:after="0"/>
        <w:ind w:firstLine="709"/>
        <w:jc w:val="both"/>
      </w:pPr>
      <w:r>
        <w:rPr>
          <w:noProof/>
          <w:sz w:val="18"/>
        </w:rPr>
        <w:lastRenderedPageBreak/>
        <w:drawing>
          <wp:inline distT="0" distB="0" distL="0" distR="0" wp14:anchorId="1FB55D30" wp14:editId="0BC4CDD6">
            <wp:extent cx="5915025" cy="3638550"/>
            <wp:effectExtent l="0" t="0" r="9525" b="0"/>
            <wp:docPr id="14" name="Рисунок 14" descr="C:\Данные\Desktop\Letopis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Данные\Desktop\Letopis\img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96" cy="36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2750" w14:textId="381FAC23" w:rsidR="00E90DB7" w:rsidRDefault="00E90DB7" w:rsidP="006C0B77">
      <w:pPr>
        <w:spacing w:after="0"/>
        <w:ind w:firstLine="709"/>
        <w:jc w:val="both"/>
      </w:pPr>
    </w:p>
    <w:p w14:paraId="321B84BF" w14:textId="64C0588B" w:rsidR="00E90DB7" w:rsidRDefault="00E90DB7" w:rsidP="006C0B77">
      <w:pPr>
        <w:spacing w:after="0"/>
        <w:ind w:firstLine="709"/>
        <w:jc w:val="both"/>
      </w:pPr>
    </w:p>
    <w:p w14:paraId="4211BF70" w14:textId="3DE9F797" w:rsidR="00E90DB7" w:rsidRDefault="00E90DB7" w:rsidP="006C0B77">
      <w:pPr>
        <w:spacing w:after="0"/>
        <w:ind w:firstLine="709"/>
        <w:jc w:val="both"/>
      </w:pPr>
    </w:p>
    <w:p w14:paraId="53CC35C5" w14:textId="5C379F35" w:rsidR="00E90DB7" w:rsidRDefault="00E90DB7" w:rsidP="006C0B77">
      <w:pPr>
        <w:spacing w:after="0"/>
        <w:ind w:firstLine="709"/>
        <w:jc w:val="both"/>
      </w:pPr>
    </w:p>
    <w:p w14:paraId="5CE38985" w14:textId="201FA848" w:rsidR="00E90DB7" w:rsidRDefault="00E90DB7" w:rsidP="006C0B77">
      <w:pPr>
        <w:spacing w:after="0"/>
        <w:ind w:firstLine="709"/>
        <w:jc w:val="both"/>
      </w:pPr>
    </w:p>
    <w:p w14:paraId="79879A62" w14:textId="623AA5B3" w:rsidR="00E90DB7" w:rsidRDefault="00E90DB7" w:rsidP="006C0B77">
      <w:pPr>
        <w:spacing w:after="0"/>
        <w:ind w:firstLine="709"/>
        <w:jc w:val="both"/>
      </w:pPr>
    </w:p>
    <w:p w14:paraId="7EF3A6DB" w14:textId="64550FCD" w:rsidR="00E90DB7" w:rsidRDefault="00E90DB7" w:rsidP="006C0B77">
      <w:pPr>
        <w:spacing w:after="0"/>
        <w:ind w:firstLine="709"/>
        <w:jc w:val="both"/>
      </w:pPr>
    </w:p>
    <w:p w14:paraId="019D991C" w14:textId="77777777" w:rsidR="00E90DB7" w:rsidRDefault="00E90DB7" w:rsidP="006C0B77">
      <w:pPr>
        <w:spacing w:after="0"/>
        <w:ind w:firstLine="709"/>
        <w:jc w:val="both"/>
      </w:pPr>
    </w:p>
    <w:p w14:paraId="6125B3E9" w14:textId="6D1480F4" w:rsidR="00E90DB7" w:rsidRDefault="00E90DB7" w:rsidP="006C0B77">
      <w:pPr>
        <w:spacing w:after="0"/>
        <w:ind w:firstLine="709"/>
        <w:jc w:val="both"/>
      </w:pPr>
      <w:r>
        <w:rPr>
          <w:noProof/>
          <w:sz w:val="18"/>
        </w:rPr>
        <w:drawing>
          <wp:inline distT="0" distB="0" distL="0" distR="0" wp14:anchorId="24FDF33D" wp14:editId="33E17131">
            <wp:extent cx="5939790" cy="3275552"/>
            <wp:effectExtent l="0" t="0" r="3810" b="1270"/>
            <wp:docPr id="15" name="Рисунок 15" descr="C:\Данные\Desktop\Letopis\img1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Данные\Desktop\Letopis\img1B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7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40860" w14:textId="77777777" w:rsidR="00E90DB7" w:rsidRDefault="00E90DB7" w:rsidP="006C0B77">
      <w:pPr>
        <w:spacing w:after="0"/>
        <w:ind w:firstLine="709"/>
        <w:jc w:val="both"/>
      </w:pPr>
    </w:p>
    <w:p w14:paraId="5FACD72A" w14:textId="26CB8C29" w:rsidR="00E90DB7" w:rsidRDefault="00E90DB7" w:rsidP="006C0B77">
      <w:pPr>
        <w:spacing w:after="0"/>
        <w:ind w:firstLine="709"/>
        <w:jc w:val="both"/>
      </w:pPr>
      <w:r>
        <w:rPr>
          <w:noProof/>
          <w:sz w:val="18"/>
        </w:rPr>
        <w:lastRenderedPageBreak/>
        <w:drawing>
          <wp:inline distT="0" distB="0" distL="0" distR="0" wp14:anchorId="1ED66320" wp14:editId="452C5151">
            <wp:extent cx="5939790" cy="2682761"/>
            <wp:effectExtent l="0" t="0" r="3810" b="3810"/>
            <wp:docPr id="18" name="Рисунок 18" descr="C:\Данные\Desktop\Letopis\img1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Данные\Desktop\Letopis\img1C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8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CF169" w14:textId="70DA5AA7" w:rsidR="00E90DB7" w:rsidRDefault="00E90DB7" w:rsidP="00E90DB7">
      <w:pPr>
        <w:pStyle w:val="style50"/>
        <w:spacing w:before="120" w:beforeAutospacing="0" w:after="0" w:afterAutospacing="0"/>
        <w:ind w:left="432" w:hanging="432"/>
        <w:jc w:val="center"/>
        <w:rPr>
          <w:rStyle w:val="a3"/>
          <w:bCs/>
          <w:color w:val="000000"/>
          <w:sz w:val="28"/>
          <w:szCs w:val="36"/>
        </w:rPr>
      </w:pPr>
      <w:r w:rsidRPr="00EE25AF">
        <w:rPr>
          <w:rStyle w:val="a3"/>
          <w:bCs/>
          <w:color w:val="000000"/>
          <w:sz w:val="28"/>
          <w:szCs w:val="36"/>
        </w:rPr>
        <w:t xml:space="preserve">Председатель Баев Никита Михайлович (1953-1954гг.). В 1956 году председателем стал </w:t>
      </w:r>
      <w:proofErr w:type="spellStart"/>
      <w:r w:rsidRPr="00EE25AF">
        <w:rPr>
          <w:rStyle w:val="a3"/>
          <w:bCs/>
          <w:color w:val="000000"/>
          <w:sz w:val="28"/>
          <w:szCs w:val="36"/>
        </w:rPr>
        <w:t>Вильмов</w:t>
      </w:r>
      <w:proofErr w:type="spellEnd"/>
      <w:r w:rsidRPr="00EE25AF">
        <w:rPr>
          <w:rStyle w:val="a3"/>
          <w:bCs/>
          <w:color w:val="000000"/>
          <w:sz w:val="28"/>
          <w:szCs w:val="36"/>
        </w:rPr>
        <w:t xml:space="preserve"> Михаил Николаевич.</w:t>
      </w:r>
    </w:p>
    <w:p w14:paraId="03D4B979" w14:textId="77777777" w:rsidR="00E90DB7" w:rsidRPr="00EE25AF" w:rsidRDefault="00E90DB7" w:rsidP="00E90DB7">
      <w:pPr>
        <w:pStyle w:val="style50"/>
        <w:spacing w:before="120" w:beforeAutospacing="0" w:after="0" w:afterAutospacing="0"/>
        <w:ind w:left="432" w:hanging="432"/>
        <w:jc w:val="center"/>
        <w:rPr>
          <w:bCs/>
          <w:iCs/>
          <w:color w:val="000000"/>
          <w:sz w:val="28"/>
          <w:szCs w:val="36"/>
        </w:rPr>
      </w:pPr>
    </w:p>
    <w:p w14:paraId="6CC22859" w14:textId="21BD3BFC" w:rsidR="00E90DB7" w:rsidRDefault="00E90DB7" w:rsidP="00E90DB7">
      <w:pPr>
        <w:pStyle w:val="style42"/>
        <w:spacing w:before="0" w:beforeAutospacing="0" w:after="0" w:afterAutospacing="0" w:line="216" w:lineRule="atLeast"/>
        <w:rPr>
          <w:rStyle w:val="a3"/>
          <w:bCs/>
          <w:color w:val="000000"/>
          <w:sz w:val="28"/>
          <w:szCs w:val="36"/>
        </w:rPr>
      </w:pPr>
      <w:r w:rsidRPr="00EE25AF">
        <w:rPr>
          <w:rStyle w:val="a3"/>
          <w:bCs/>
          <w:color w:val="000000"/>
          <w:sz w:val="28"/>
          <w:szCs w:val="36"/>
        </w:rPr>
        <w:t xml:space="preserve">1973 год – образование совхоза «Прибайкальский» (объединились село Мостовка и </w:t>
      </w:r>
      <w:proofErr w:type="spellStart"/>
      <w:r w:rsidRPr="00EE25AF">
        <w:rPr>
          <w:rStyle w:val="a3"/>
          <w:bCs/>
          <w:color w:val="000000"/>
          <w:sz w:val="28"/>
          <w:szCs w:val="36"/>
        </w:rPr>
        <w:t>Югово</w:t>
      </w:r>
      <w:proofErr w:type="spellEnd"/>
      <w:r w:rsidRPr="00EE25AF">
        <w:rPr>
          <w:rStyle w:val="a3"/>
          <w:bCs/>
          <w:color w:val="000000"/>
          <w:sz w:val="28"/>
          <w:szCs w:val="36"/>
        </w:rPr>
        <w:t xml:space="preserve">) Председателями </w:t>
      </w:r>
      <w:proofErr w:type="gramStart"/>
      <w:r w:rsidRPr="00EE25AF">
        <w:rPr>
          <w:rStyle w:val="a3"/>
          <w:bCs/>
          <w:color w:val="000000"/>
          <w:sz w:val="28"/>
          <w:szCs w:val="36"/>
        </w:rPr>
        <w:t>были  Телешев</w:t>
      </w:r>
      <w:proofErr w:type="gramEnd"/>
      <w:r w:rsidRPr="00EE25AF">
        <w:rPr>
          <w:rStyle w:val="a3"/>
          <w:bCs/>
          <w:color w:val="000000"/>
          <w:sz w:val="28"/>
          <w:szCs w:val="36"/>
        </w:rPr>
        <w:t xml:space="preserve"> Владимир Иванович, Тарабукин </w:t>
      </w:r>
      <w:proofErr w:type="spellStart"/>
      <w:r w:rsidRPr="00EE25AF">
        <w:rPr>
          <w:rStyle w:val="a3"/>
          <w:bCs/>
          <w:color w:val="000000"/>
          <w:sz w:val="28"/>
          <w:szCs w:val="36"/>
        </w:rPr>
        <w:t>Перфил</w:t>
      </w:r>
      <w:proofErr w:type="spellEnd"/>
      <w:r w:rsidRPr="00EE25AF">
        <w:rPr>
          <w:rStyle w:val="a3"/>
          <w:bCs/>
          <w:color w:val="000000"/>
          <w:sz w:val="28"/>
          <w:szCs w:val="36"/>
        </w:rPr>
        <w:t xml:space="preserve"> </w:t>
      </w:r>
      <w:proofErr w:type="spellStart"/>
      <w:r w:rsidRPr="00EE25AF">
        <w:rPr>
          <w:rStyle w:val="a3"/>
          <w:bCs/>
          <w:color w:val="000000"/>
          <w:sz w:val="28"/>
          <w:szCs w:val="36"/>
        </w:rPr>
        <w:t>Тархович</w:t>
      </w:r>
      <w:proofErr w:type="spellEnd"/>
      <w:r w:rsidRPr="00EE25AF">
        <w:rPr>
          <w:rStyle w:val="a3"/>
          <w:bCs/>
          <w:color w:val="000000"/>
          <w:sz w:val="28"/>
          <w:szCs w:val="36"/>
        </w:rPr>
        <w:t xml:space="preserve">, затем Малков Василий </w:t>
      </w:r>
      <w:proofErr w:type="spellStart"/>
      <w:r w:rsidRPr="00EE25AF">
        <w:rPr>
          <w:rStyle w:val="a3"/>
          <w:bCs/>
          <w:color w:val="000000"/>
          <w:sz w:val="28"/>
          <w:szCs w:val="36"/>
        </w:rPr>
        <w:t>Ларионович</w:t>
      </w:r>
      <w:proofErr w:type="spellEnd"/>
      <w:r w:rsidRPr="00EE25AF">
        <w:rPr>
          <w:rStyle w:val="a3"/>
          <w:bCs/>
          <w:color w:val="000000"/>
          <w:sz w:val="28"/>
          <w:szCs w:val="36"/>
        </w:rPr>
        <w:t>.</w:t>
      </w:r>
    </w:p>
    <w:p w14:paraId="73B2F48E" w14:textId="335CECC3" w:rsidR="00E90DB7" w:rsidRDefault="00E90DB7" w:rsidP="00E90DB7">
      <w:pPr>
        <w:pStyle w:val="style42"/>
        <w:spacing w:before="0" w:beforeAutospacing="0" w:after="0" w:afterAutospacing="0" w:line="216" w:lineRule="atLeast"/>
        <w:rPr>
          <w:rStyle w:val="a3"/>
          <w:bCs/>
          <w:color w:val="000000"/>
          <w:sz w:val="28"/>
          <w:szCs w:val="36"/>
        </w:rPr>
      </w:pPr>
    </w:p>
    <w:p w14:paraId="0EF3D460" w14:textId="3B27310E" w:rsidR="00E90DB7" w:rsidRDefault="00E90DB7" w:rsidP="00E90DB7">
      <w:pPr>
        <w:pStyle w:val="style42"/>
        <w:spacing w:before="0" w:beforeAutospacing="0" w:after="0" w:afterAutospacing="0" w:line="216" w:lineRule="atLeast"/>
        <w:rPr>
          <w:rStyle w:val="a3"/>
          <w:bCs/>
          <w:color w:val="000000"/>
          <w:sz w:val="28"/>
          <w:szCs w:val="36"/>
        </w:rPr>
      </w:pPr>
    </w:p>
    <w:p w14:paraId="6991B92E" w14:textId="77777777" w:rsidR="00E90DB7" w:rsidRPr="00EE25AF" w:rsidRDefault="00E90DB7" w:rsidP="00E90DB7">
      <w:pPr>
        <w:pStyle w:val="style42"/>
        <w:spacing w:before="0" w:beforeAutospacing="0" w:after="0" w:afterAutospacing="0" w:line="216" w:lineRule="atLeast"/>
        <w:rPr>
          <w:bCs/>
          <w:iCs/>
          <w:color w:val="000000"/>
          <w:sz w:val="28"/>
          <w:szCs w:val="36"/>
        </w:rPr>
      </w:pPr>
    </w:p>
    <w:p w14:paraId="6F92E14E" w14:textId="7D66B292" w:rsidR="00E90DB7" w:rsidRPr="00EE25AF" w:rsidRDefault="00E90DB7" w:rsidP="00E90DB7">
      <w:pPr>
        <w:pStyle w:val="style42"/>
        <w:spacing w:before="0" w:beforeAutospacing="0" w:after="0" w:afterAutospacing="0" w:line="216" w:lineRule="atLeast"/>
        <w:rPr>
          <w:bCs/>
          <w:iCs/>
          <w:color w:val="000000"/>
          <w:sz w:val="28"/>
          <w:szCs w:val="36"/>
        </w:rPr>
      </w:pPr>
      <w:r w:rsidRPr="00EE25AF">
        <w:rPr>
          <w:bCs/>
          <w:iCs/>
          <w:color w:val="000000"/>
          <w:sz w:val="28"/>
          <w:szCs w:val="36"/>
        </w:rPr>
        <w:t> </w:t>
      </w:r>
      <w:r>
        <w:rPr>
          <w:noProof/>
          <w:sz w:val="18"/>
        </w:rPr>
        <w:drawing>
          <wp:inline distT="0" distB="0" distL="0" distR="0" wp14:anchorId="67DD81F3" wp14:editId="37CF2B4F">
            <wp:extent cx="4324350" cy="3314700"/>
            <wp:effectExtent l="0" t="0" r="0" b="0"/>
            <wp:docPr id="19" name="Рисунок 19" descr="C:\Данные\Desktop\Letopi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Данные\Desktop\Letopis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CD915" w14:textId="1A43AF7E" w:rsidR="00E90DB7" w:rsidRDefault="00E90DB7" w:rsidP="006C0B77">
      <w:pPr>
        <w:spacing w:after="0"/>
        <w:ind w:firstLine="709"/>
        <w:jc w:val="both"/>
      </w:pPr>
      <w:r>
        <w:rPr>
          <w:noProof/>
          <w:sz w:val="18"/>
        </w:rPr>
        <w:lastRenderedPageBreak/>
        <w:drawing>
          <wp:inline distT="0" distB="0" distL="0" distR="0" wp14:anchorId="617F96DE" wp14:editId="411328D1">
            <wp:extent cx="5939790" cy="3972819"/>
            <wp:effectExtent l="0" t="0" r="3810" b="8890"/>
            <wp:docPr id="20" name="Рисунок 20" descr="C:\Данные\Desktop\Letopis\img1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Данные\Desktop\Letopis\img1D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7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BB7F7" w14:textId="77777777" w:rsidR="00601EE6" w:rsidRPr="00EE25AF" w:rsidRDefault="00601EE6" w:rsidP="00601EE6">
      <w:pPr>
        <w:pStyle w:val="style74"/>
        <w:spacing w:before="0" w:beforeAutospacing="0" w:after="0" w:afterAutospacing="0" w:line="216" w:lineRule="atLeast"/>
        <w:jc w:val="center"/>
        <w:rPr>
          <w:bCs/>
          <w:iCs/>
          <w:color w:val="0000FF"/>
          <w:sz w:val="28"/>
          <w:szCs w:val="36"/>
        </w:rPr>
      </w:pPr>
      <w:r w:rsidRPr="00EE25AF">
        <w:rPr>
          <w:rStyle w:val="a4"/>
          <w:iCs/>
          <w:color w:val="0000FF"/>
          <w:sz w:val="28"/>
          <w:szCs w:val="36"/>
        </w:rPr>
        <w:t>1985-1986 год работники свинофермы</w:t>
      </w:r>
    </w:p>
    <w:p w14:paraId="4B4D6216" w14:textId="77777777" w:rsidR="00601EE6" w:rsidRPr="00EE25AF" w:rsidRDefault="00601EE6" w:rsidP="00601EE6">
      <w:pPr>
        <w:pStyle w:val="style74"/>
        <w:spacing w:before="0" w:beforeAutospacing="0" w:after="0" w:afterAutospacing="0" w:line="216" w:lineRule="atLeast"/>
        <w:jc w:val="center"/>
        <w:rPr>
          <w:bCs/>
          <w:iCs/>
          <w:color w:val="0000FF"/>
          <w:sz w:val="28"/>
          <w:szCs w:val="36"/>
        </w:rPr>
      </w:pPr>
      <w:r w:rsidRPr="00EE25AF">
        <w:rPr>
          <w:bCs/>
          <w:iCs/>
          <w:color w:val="0000FF"/>
          <w:sz w:val="28"/>
          <w:szCs w:val="36"/>
        </w:rPr>
        <w:t> </w:t>
      </w:r>
    </w:p>
    <w:p w14:paraId="72B8BA49" w14:textId="77777777" w:rsidR="00601EE6" w:rsidRPr="00EE25AF" w:rsidRDefault="00601EE6" w:rsidP="00601EE6">
      <w:pPr>
        <w:pStyle w:val="style74"/>
        <w:spacing w:before="0" w:beforeAutospacing="0" w:after="0" w:afterAutospacing="0" w:line="216" w:lineRule="atLeast"/>
        <w:jc w:val="center"/>
        <w:rPr>
          <w:bCs/>
          <w:iCs/>
          <w:color w:val="0000FF"/>
          <w:sz w:val="28"/>
          <w:szCs w:val="36"/>
        </w:rPr>
      </w:pPr>
      <w:r w:rsidRPr="00EE25AF">
        <w:rPr>
          <w:rStyle w:val="a4"/>
          <w:iCs/>
          <w:color w:val="0000FF"/>
          <w:sz w:val="28"/>
          <w:szCs w:val="36"/>
        </w:rPr>
        <w:t xml:space="preserve">(Игумнова Валентина </w:t>
      </w:r>
      <w:proofErr w:type="gramStart"/>
      <w:r w:rsidRPr="00EE25AF">
        <w:rPr>
          <w:rStyle w:val="a4"/>
          <w:iCs/>
          <w:color w:val="0000FF"/>
          <w:sz w:val="28"/>
          <w:szCs w:val="36"/>
        </w:rPr>
        <w:t>Ильинична ,</w:t>
      </w:r>
      <w:proofErr w:type="gramEnd"/>
      <w:r w:rsidRPr="00EE25AF">
        <w:rPr>
          <w:rStyle w:val="a4"/>
          <w:iCs/>
          <w:color w:val="0000FF"/>
          <w:sz w:val="28"/>
          <w:szCs w:val="36"/>
        </w:rPr>
        <w:t xml:space="preserve"> Кузьмин Петр Федорович, </w:t>
      </w:r>
      <w:proofErr w:type="spellStart"/>
      <w:r w:rsidRPr="00EE25AF">
        <w:rPr>
          <w:rStyle w:val="a4"/>
          <w:iCs/>
          <w:color w:val="0000FF"/>
          <w:sz w:val="28"/>
          <w:szCs w:val="36"/>
        </w:rPr>
        <w:t>Налетова</w:t>
      </w:r>
      <w:proofErr w:type="spellEnd"/>
      <w:r w:rsidRPr="00EE25AF">
        <w:rPr>
          <w:rStyle w:val="a4"/>
          <w:iCs/>
          <w:color w:val="0000FF"/>
          <w:sz w:val="28"/>
          <w:szCs w:val="36"/>
        </w:rPr>
        <w:t xml:space="preserve"> Мария </w:t>
      </w:r>
      <w:proofErr w:type="spellStart"/>
      <w:r w:rsidRPr="00EE25AF">
        <w:rPr>
          <w:rStyle w:val="a4"/>
          <w:iCs/>
          <w:color w:val="0000FF"/>
          <w:sz w:val="28"/>
          <w:szCs w:val="36"/>
        </w:rPr>
        <w:t>Лукинична</w:t>
      </w:r>
      <w:proofErr w:type="spellEnd"/>
      <w:r w:rsidRPr="00EE25AF">
        <w:rPr>
          <w:rStyle w:val="a4"/>
          <w:iCs/>
          <w:color w:val="0000FF"/>
          <w:sz w:val="28"/>
          <w:szCs w:val="36"/>
        </w:rPr>
        <w:t xml:space="preserve">, </w:t>
      </w:r>
      <w:proofErr w:type="spellStart"/>
      <w:r w:rsidRPr="00EE25AF">
        <w:rPr>
          <w:rStyle w:val="a4"/>
          <w:iCs/>
          <w:color w:val="0000FF"/>
          <w:sz w:val="28"/>
          <w:szCs w:val="36"/>
        </w:rPr>
        <w:t>Пентюхова</w:t>
      </w:r>
      <w:proofErr w:type="spellEnd"/>
      <w:r w:rsidRPr="00EE25AF">
        <w:rPr>
          <w:rStyle w:val="a4"/>
          <w:iCs/>
          <w:color w:val="0000FF"/>
          <w:sz w:val="28"/>
          <w:szCs w:val="36"/>
        </w:rPr>
        <w:t xml:space="preserve"> Валентина Черняев Александр , Налетов Михаил Маркович, </w:t>
      </w:r>
      <w:proofErr w:type="spellStart"/>
      <w:r w:rsidRPr="00EE25AF">
        <w:rPr>
          <w:rStyle w:val="a4"/>
          <w:iCs/>
          <w:color w:val="0000FF"/>
          <w:sz w:val="28"/>
          <w:szCs w:val="36"/>
        </w:rPr>
        <w:t>Налетова</w:t>
      </w:r>
      <w:proofErr w:type="spellEnd"/>
      <w:r w:rsidRPr="00EE25AF">
        <w:rPr>
          <w:rStyle w:val="a4"/>
          <w:iCs/>
          <w:color w:val="0000FF"/>
          <w:sz w:val="28"/>
          <w:szCs w:val="36"/>
        </w:rPr>
        <w:t xml:space="preserve"> </w:t>
      </w:r>
      <w:proofErr w:type="spellStart"/>
      <w:r w:rsidRPr="00EE25AF">
        <w:rPr>
          <w:rStyle w:val="a4"/>
          <w:iCs/>
          <w:color w:val="0000FF"/>
          <w:sz w:val="28"/>
          <w:szCs w:val="36"/>
        </w:rPr>
        <w:t>Валетина</w:t>
      </w:r>
      <w:proofErr w:type="spellEnd"/>
      <w:r w:rsidRPr="00EE25AF">
        <w:rPr>
          <w:rStyle w:val="a4"/>
          <w:iCs/>
          <w:color w:val="0000FF"/>
          <w:sz w:val="28"/>
          <w:szCs w:val="36"/>
        </w:rPr>
        <w:t xml:space="preserve"> Макаровна</w:t>
      </w:r>
    </w:p>
    <w:p w14:paraId="33CF699F" w14:textId="77777777" w:rsidR="00601EE6" w:rsidRPr="00EE25AF" w:rsidRDefault="00601EE6" w:rsidP="0060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EE25A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</w:t>
      </w:r>
    </w:p>
    <w:p w14:paraId="31B0410D" w14:textId="5FEA7C21" w:rsidR="00601EE6" w:rsidRDefault="00601EE6" w:rsidP="006C0B77">
      <w:pPr>
        <w:spacing w:after="0"/>
        <w:ind w:firstLine="709"/>
        <w:jc w:val="both"/>
      </w:pPr>
      <w:r>
        <w:rPr>
          <w:noProof/>
          <w:sz w:val="18"/>
        </w:rPr>
        <w:lastRenderedPageBreak/>
        <w:drawing>
          <wp:inline distT="0" distB="0" distL="0" distR="0" wp14:anchorId="1D216DBF" wp14:editId="267C0AA9">
            <wp:extent cx="5429250" cy="3714750"/>
            <wp:effectExtent l="0" t="0" r="0" b="0"/>
            <wp:docPr id="21" name="Рисунок 21" descr="C:\Данные\Desktop\Letopi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Данные\Desktop\Letopis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C7232" w14:textId="77777777" w:rsidR="00601EE6" w:rsidRPr="00EE25AF" w:rsidRDefault="00601EE6" w:rsidP="00601EE6">
      <w:pPr>
        <w:spacing w:after="0" w:line="216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EE25A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1981 – 1998 гг. – деятельность совхоза «</w:t>
      </w:r>
      <w:proofErr w:type="spellStart"/>
      <w:r w:rsidRPr="00EE25A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Ильинкинский</w:t>
      </w:r>
      <w:proofErr w:type="spellEnd"/>
      <w:r w:rsidRPr="00EE25A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».  </w:t>
      </w:r>
    </w:p>
    <w:p w14:paraId="6E3592B9" w14:textId="77777777" w:rsidR="00601EE6" w:rsidRPr="00EE25AF" w:rsidRDefault="00601EE6" w:rsidP="00601EE6">
      <w:pPr>
        <w:spacing w:after="0" w:line="216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EE25A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</w:t>
      </w:r>
    </w:p>
    <w:p w14:paraId="184AA3A4" w14:textId="77777777" w:rsidR="00601EE6" w:rsidRPr="00EE25AF" w:rsidRDefault="00601EE6" w:rsidP="00601EE6">
      <w:pPr>
        <w:spacing w:after="0" w:line="216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Председателем был Малков Василий </w:t>
      </w:r>
      <w:proofErr w:type="spellStart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Ларионович</w:t>
      </w:r>
      <w:proofErr w:type="spellEnd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. С1984 года председателем стал Семенов Николай Федорович.</w:t>
      </w:r>
    </w:p>
    <w:p w14:paraId="02749BBB" w14:textId="77777777" w:rsidR="00601EE6" w:rsidRPr="00EE25AF" w:rsidRDefault="00601EE6" w:rsidP="00601EE6">
      <w:pPr>
        <w:spacing w:after="0" w:line="216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Апрель 1998 г. – образование СПК (сельскохозяйственный производственный кооператив)</w:t>
      </w:r>
    </w:p>
    <w:p w14:paraId="4E86FD8B" w14:textId="77777777" w:rsidR="00601EE6" w:rsidRPr="00EE25AF" w:rsidRDefault="00601EE6" w:rsidP="00601EE6">
      <w:pPr>
        <w:spacing w:after="0" w:line="216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 </w:t>
      </w:r>
    </w:p>
    <w:p w14:paraId="2BB9A893" w14:textId="77777777" w:rsidR="00601EE6" w:rsidRPr="00EE25AF" w:rsidRDefault="00601EE6" w:rsidP="00601EE6">
      <w:pPr>
        <w:spacing w:after="0" w:line="216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Совхоз «</w:t>
      </w:r>
      <w:proofErr w:type="spellStart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Ильинкинский</w:t>
      </w:r>
      <w:proofErr w:type="spellEnd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» разбили на три СПК:</w:t>
      </w:r>
    </w:p>
    <w:p w14:paraId="0C84C92D" w14:textId="77777777" w:rsidR="00601EE6" w:rsidRPr="00EE25AF" w:rsidRDefault="00601EE6" w:rsidP="00601EE6">
      <w:pPr>
        <w:spacing w:after="0" w:line="216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 </w:t>
      </w:r>
    </w:p>
    <w:p w14:paraId="5D26788C" w14:textId="77777777" w:rsidR="00601EE6" w:rsidRPr="00EE25AF" w:rsidRDefault="00601EE6" w:rsidP="00601EE6">
      <w:pPr>
        <w:spacing w:after="0" w:line="216" w:lineRule="atLeast"/>
        <w:ind w:hanging="806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1.СПК «Ильинка»</w:t>
      </w:r>
    </w:p>
    <w:p w14:paraId="27EB6B5A" w14:textId="77777777" w:rsidR="00601EE6" w:rsidRPr="00EE25AF" w:rsidRDefault="00601EE6" w:rsidP="00601EE6">
      <w:pPr>
        <w:spacing w:after="0" w:line="216" w:lineRule="atLeast"/>
        <w:ind w:hanging="806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2.СПК «Троицкая Нива»</w:t>
      </w:r>
    </w:p>
    <w:p w14:paraId="0D822308" w14:textId="77777777" w:rsidR="00601EE6" w:rsidRPr="00EE25AF" w:rsidRDefault="00601EE6" w:rsidP="00601EE6">
      <w:pPr>
        <w:spacing w:after="0" w:line="216" w:lineRule="atLeast"/>
        <w:ind w:hanging="806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3.СПК "</w:t>
      </w:r>
      <w:proofErr w:type="spellStart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Юговский</w:t>
      </w:r>
      <w:proofErr w:type="spellEnd"/>
      <w:r w:rsidRPr="00EE25AF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" Председатель Хахалов Василий Васильевич.</w:t>
      </w:r>
    </w:p>
    <w:p w14:paraId="41A8E29E" w14:textId="77777777" w:rsidR="00601EE6" w:rsidRDefault="00601EE6" w:rsidP="006C0B77">
      <w:pPr>
        <w:spacing w:after="0"/>
        <w:ind w:firstLine="709"/>
        <w:jc w:val="both"/>
      </w:pPr>
    </w:p>
    <w:sectPr w:rsidR="00601EE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E3"/>
    <w:rsid w:val="00601EE6"/>
    <w:rsid w:val="006C0B77"/>
    <w:rsid w:val="008242FF"/>
    <w:rsid w:val="00870751"/>
    <w:rsid w:val="00922C48"/>
    <w:rsid w:val="00B915B7"/>
    <w:rsid w:val="00D90FE3"/>
    <w:rsid w:val="00E90D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81D6"/>
  <w15:chartTrackingRefBased/>
  <w15:docId w15:val="{4D76E173-AD8D-4138-864A-DD309549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D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90DB7"/>
    <w:rPr>
      <w:i/>
      <w:iCs/>
    </w:rPr>
  </w:style>
  <w:style w:type="paragraph" w:customStyle="1" w:styleId="style50">
    <w:name w:val="style50"/>
    <w:basedOn w:val="a"/>
    <w:rsid w:val="00E9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E9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EE6"/>
    <w:rPr>
      <w:b/>
      <w:bCs/>
    </w:rPr>
  </w:style>
  <w:style w:type="paragraph" w:customStyle="1" w:styleId="style74">
    <w:name w:val="style74"/>
    <w:basedOn w:val="a"/>
    <w:rsid w:val="0060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2020-10-12T10:33:00Z</dcterms:created>
  <dcterms:modified xsi:type="dcterms:W3CDTF">2020-10-12T10:45:00Z</dcterms:modified>
</cp:coreProperties>
</file>